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3A45E390" w:rsidR="00A009B8" w:rsidRDefault="00212A03" w:rsidP="000A2095">
      <w:pPr>
        <w:spacing w:line="276" w:lineRule="auto"/>
        <w:jc w:val="center"/>
        <w:rPr>
          <w:b/>
          <w:caps/>
        </w:rPr>
      </w:pPr>
      <w:r>
        <w:rPr>
          <w:b/>
          <w:color w:val="000000" w:themeColor="text1"/>
          <w:szCs w:val="24"/>
        </w:rPr>
        <w:t>AUTOMOBILIO KASKO DRAUDIMO</w:t>
      </w:r>
      <w:r w:rsidR="009455E7">
        <w:rPr>
          <w:b/>
          <w:color w:val="000000" w:themeColor="text1"/>
          <w:szCs w:val="24"/>
        </w:rPr>
        <w:t xml:space="preserve">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15AA566E" w:rsidR="00A009B8" w:rsidRDefault="00212A03" w:rsidP="00A009B8">
      <w:pPr>
        <w:widowControl w:val="0"/>
        <w:pBdr>
          <w:top w:val="nil"/>
          <w:left w:val="nil"/>
          <w:bottom w:val="nil"/>
          <w:right w:val="nil"/>
          <w:between w:val="nil"/>
        </w:pBdr>
        <w:tabs>
          <w:tab w:val="left" w:pos="567"/>
          <w:tab w:val="left" w:pos="851"/>
        </w:tabs>
        <w:jc w:val="center"/>
        <w:rPr>
          <w:b/>
          <w:bCs/>
          <w:caps/>
          <w:szCs w:val="24"/>
        </w:rPr>
      </w:pPr>
      <w:r>
        <w:rPr>
          <w:b/>
          <w:color w:val="000000" w:themeColor="text1"/>
          <w:szCs w:val="24"/>
        </w:rPr>
        <w:lastRenderedPageBreak/>
        <w:t xml:space="preserve">AUTOMOBILIO KASKO DRAUDIMO </w:t>
      </w:r>
      <w:r w:rsidR="00F62A7B">
        <w:rPr>
          <w:b/>
          <w:color w:val="000000" w:themeColor="text1"/>
          <w:szCs w:val="24"/>
        </w:rPr>
        <w:t xml:space="preserve">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3BB810A2" w:rsidR="00A009B8" w:rsidRDefault="00212A03" w:rsidP="00F87069">
            <w:pPr>
              <w:jc w:val="both"/>
              <w:rPr>
                <w:kern w:val="2"/>
                <w:szCs w:val="24"/>
              </w:rPr>
            </w:pPr>
            <w:r>
              <w:rPr>
                <w:kern w:val="2"/>
                <w:szCs w:val="24"/>
              </w:rPr>
              <w:t>Automobilio kasko draudimo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09291DA6" w:rsidR="00A009B8" w:rsidRDefault="00F87069" w:rsidP="00F87069">
            <w:pPr>
              <w:jc w:val="both"/>
              <w:rPr>
                <w:kern w:val="2"/>
                <w:szCs w:val="24"/>
              </w:rPr>
            </w:pPr>
            <w:r>
              <w:rPr>
                <w:kern w:val="2"/>
                <w:szCs w:val="24"/>
              </w:rPr>
              <w:t xml:space="preserve">2025m. </w:t>
            </w:r>
            <w:r w:rsidR="00212A03">
              <w:rPr>
                <w:kern w:val="2"/>
                <w:szCs w:val="24"/>
              </w:rPr>
              <w:t>gruodžio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A7E4FEC" w14:textId="513B747A" w:rsidR="00EB3FAD" w:rsidRPr="00EB3FAD" w:rsidRDefault="00212A03" w:rsidP="00EB3FAD">
            <w:pPr>
              <w:tabs>
                <w:tab w:val="left" w:pos="1245"/>
              </w:tabs>
              <w:spacing w:line="315" w:lineRule="exact"/>
              <w:rPr>
                <w:noProof/>
              </w:rPr>
            </w:pPr>
            <w:r>
              <w:rPr>
                <w:noProof/>
              </w:rPr>
              <w:t>Ūkvedė Roma Kamandulienė</w:t>
            </w:r>
          </w:p>
          <w:p w14:paraId="1807CE27" w14:textId="5A6331E7" w:rsidR="00F87069" w:rsidRPr="00EB3FAD" w:rsidRDefault="00F87069" w:rsidP="00B762DE">
            <w:pPr>
              <w:pStyle w:val="Hyperlink1"/>
              <w:ind w:firstLine="0"/>
              <w:rPr>
                <w:rFonts w:eastAsia="Times New Roman"/>
                <w:noProof/>
                <w:color w:val="auto"/>
                <w:sz w:val="24"/>
                <w:lang w:val="lt-LT"/>
              </w:rPr>
            </w:pPr>
            <w:r w:rsidRPr="00EB3FAD">
              <w:rPr>
                <w:rFonts w:eastAsia="Times New Roman"/>
                <w:noProof/>
                <w:color w:val="auto"/>
                <w:sz w:val="24"/>
                <w:lang w:val="lt-LT"/>
              </w:rPr>
              <w:t xml:space="preserve">tel. Nr. </w:t>
            </w:r>
            <w:r w:rsidR="008A14E7" w:rsidRPr="00EB3FAD">
              <w:rPr>
                <w:rFonts w:eastAsia="Times New Roman"/>
                <w:noProof/>
                <w:color w:val="auto"/>
                <w:sz w:val="24"/>
                <w:lang w:val="lt-LT"/>
              </w:rPr>
              <w:t>+370 602 49364</w:t>
            </w:r>
          </w:p>
          <w:p w14:paraId="6B49F06B" w14:textId="3B09C447" w:rsidR="00F87069" w:rsidRDefault="00F87069" w:rsidP="009F513D">
            <w:pPr>
              <w:pStyle w:val="Hyperlink1"/>
              <w:ind w:firstLine="0"/>
              <w:rPr>
                <w:color w:val="4472C4"/>
                <w:kern w:val="2"/>
                <w:szCs w:val="24"/>
              </w:rPr>
            </w:pPr>
            <w:r w:rsidRPr="00EB3FAD">
              <w:rPr>
                <w:rFonts w:eastAsia="Times New Roman"/>
                <w:noProof/>
                <w:color w:val="auto"/>
                <w:sz w:val="24"/>
                <w:lang w:val="lt-LT"/>
              </w:rPr>
              <w:t>el. p.</w:t>
            </w:r>
            <w:r w:rsidR="008A14E7" w:rsidRPr="00EB3FAD">
              <w:rPr>
                <w:rFonts w:eastAsia="Times New Roman"/>
                <w:noProof/>
                <w:color w:val="auto"/>
                <w:sz w:val="24"/>
                <w:lang w:val="lt-LT"/>
              </w:rPr>
              <w:t xml:space="preserve"> </w:t>
            </w:r>
            <w:r w:rsidR="00212A03">
              <w:rPr>
                <w:rFonts w:eastAsia="Times New Roman"/>
                <w:noProof/>
                <w:color w:val="auto"/>
                <w:sz w:val="24"/>
                <w:lang w:val="lt-LT"/>
              </w:rPr>
              <w:t>roma.kamanduliene</w:t>
            </w:r>
            <w:r w:rsidR="00EB3FAD" w:rsidRPr="00EB3FAD">
              <w:rPr>
                <w:rFonts w:eastAsia="Times New Roman"/>
                <w:noProof/>
                <w:color w:val="auto"/>
                <w:sz w:val="24"/>
                <w:lang w:val="lt-LT"/>
              </w:rPr>
              <w:t>@piia.lt</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1684473A"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sidR="00B762DE" w:rsidRPr="00C5233C">
              <w:rPr>
                <w:szCs w:val="24"/>
              </w:rPr>
              <w:t xml:space="preserve"> </w:t>
            </w:r>
            <w:r w:rsidR="00212A03">
              <w:rPr>
                <w:szCs w:val="24"/>
              </w:rPr>
              <w:t xml:space="preserve">automobilio kasko draudimo </w:t>
            </w:r>
            <w:r w:rsidR="000A2095" w:rsidRPr="000A2095">
              <w:rPr>
                <w:color w:val="000000" w:themeColor="text1"/>
                <w:szCs w:val="24"/>
              </w:rPr>
              <w:t>paslaug</w:t>
            </w:r>
            <w:r w:rsidR="000A2095">
              <w:rPr>
                <w:color w:val="000000" w:themeColor="text1"/>
                <w:szCs w:val="24"/>
              </w:rPr>
              <w:t>as</w:t>
            </w:r>
            <w:r w:rsidR="000A2095">
              <w:rPr>
                <w:color w:val="000000"/>
                <w:kern w:val="2"/>
                <w:szCs w:val="24"/>
              </w:rPr>
              <w:t xml:space="preserve">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7FBE3718" w:rsidR="00A009B8" w:rsidRDefault="00212A03" w:rsidP="00F87069">
            <w:pPr>
              <w:rPr>
                <w:kern w:val="2"/>
                <w:szCs w:val="24"/>
              </w:rPr>
            </w:pPr>
            <w:r>
              <w:rPr>
                <w:szCs w:val="24"/>
              </w:rPr>
              <w:t>Automobilio kasko draudimo</w:t>
            </w:r>
            <w:r w:rsidR="009455E7">
              <w:rPr>
                <w:szCs w:val="24"/>
              </w:rPr>
              <w:t xml:space="preserve"> </w:t>
            </w:r>
            <w:r w:rsidR="00E007B4" w:rsidRPr="006B6BF6">
              <w:rPr>
                <w:szCs w:val="24"/>
              </w:rPr>
              <w:t>paslaug</w:t>
            </w:r>
            <w:r w:rsidR="00E007B4">
              <w:rPr>
                <w:szCs w:val="24"/>
              </w:rPr>
              <w:t xml:space="preserve">os </w:t>
            </w:r>
            <w:r w:rsidR="00F87069">
              <w:rPr>
                <w:kern w:val="2"/>
                <w:szCs w:val="24"/>
              </w:rPr>
              <w:t>Nr.</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6FA35D1B" w:rsidR="00A009B8" w:rsidRDefault="00212A03" w:rsidP="00B762DE">
            <w:pPr>
              <w:rPr>
                <w:kern w:val="2"/>
                <w:szCs w:val="24"/>
              </w:rPr>
            </w:pPr>
            <w:r>
              <w:rPr>
                <w:szCs w:val="22"/>
              </w:rPr>
              <w:t>Netaikoma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38396B2" w14:textId="514A21E8" w:rsidR="00A90FAC" w:rsidRPr="00A90FAC" w:rsidRDefault="00A009B8" w:rsidP="00A90FAC">
            <w:pPr>
              <w:rPr>
                <w:b/>
                <w:noProof/>
                <w:color w:val="000000" w:themeColor="text1"/>
                <w:szCs w:val="24"/>
              </w:rPr>
            </w:pPr>
            <w:r>
              <w:rPr>
                <w:szCs w:val="24"/>
              </w:rPr>
              <w:t>Tiekėjas Paslaugas įsipareigoja</w:t>
            </w:r>
            <w:r w:rsidR="00212A03">
              <w:rPr>
                <w:szCs w:val="24"/>
              </w:rPr>
              <w:t xml:space="preserve"> </w:t>
            </w:r>
            <w:r>
              <w:rPr>
                <w:szCs w:val="24"/>
              </w:rPr>
              <w:t>teikti</w:t>
            </w:r>
            <w:r w:rsidR="0069232A">
              <w:rPr>
                <w:szCs w:val="24"/>
              </w:rPr>
              <w:t xml:space="preserve"> </w:t>
            </w:r>
            <w:r w:rsidR="00212A03">
              <w:rPr>
                <w:b/>
              </w:rPr>
              <w:t>nuo 2025-12-19 iki 2026-12-18.</w:t>
            </w:r>
          </w:p>
          <w:p w14:paraId="4AB99428" w14:textId="7B12E3CD" w:rsidR="00A009B8" w:rsidRDefault="00A009B8" w:rsidP="00F87069">
            <w:pPr>
              <w:rPr>
                <w:szCs w:val="24"/>
              </w:rPr>
            </w:pP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38CA2EAB" w14:textId="0AF9C0D1" w:rsidR="00212A03" w:rsidRDefault="00212A03" w:rsidP="00212A03">
            <w:pPr>
              <w:spacing w:before="60" w:line="259" w:lineRule="auto"/>
              <w:contextualSpacing/>
              <w:rPr>
                <w:szCs w:val="24"/>
              </w:rPr>
            </w:pPr>
            <w:r>
              <w:rPr>
                <w:szCs w:val="24"/>
              </w:rPr>
              <w:t>Netaikoma</w:t>
            </w:r>
          </w:p>
          <w:p w14:paraId="57CFCE6C" w14:textId="49AF5412" w:rsidR="00A009B8" w:rsidRDefault="00A009B8" w:rsidP="009455E7">
            <w:pPr>
              <w:pStyle w:val="Sraopastraipa"/>
              <w:spacing w:before="60" w:after="0" w:line="259" w:lineRule="auto"/>
              <w:ind w:left="425" w:hanging="425"/>
              <w:jc w:val="both"/>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6D1D747E" w:rsidR="005C698D" w:rsidRPr="005C698D" w:rsidRDefault="00A009B8" w:rsidP="00F8706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lastRenderedPageBreak/>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245CB4B"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5C698D">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6EA707EF" w:rsidR="00A009B8" w:rsidRDefault="00212A03" w:rsidP="00F87069">
            <w:pPr>
              <w:rPr>
                <w:kern w:val="2"/>
                <w:szCs w:val="24"/>
              </w:rPr>
            </w:pPr>
            <w:r>
              <w:rPr>
                <w:kern w:val="2"/>
                <w:szCs w:val="24"/>
              </w:rPr>
              <w:t>Netaikoma</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lastRenderedPageBreak/>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740CC7BC" w:rsidR="00A009B8" w:rsidRDefault="009455E7" w:rsidP="009455E7">
            <w:pPr>
              <w:rPr>
                <w:color w:val="4472C4"/>
                <w:kern w:val="2"/>
                <w:szCs w:val="24"/>
              </w:rPr>
            </w:pPr>
            <w:r>
              <w:rPr>
                <w:kern w:val="2"/>
                <w:szCs w:val="24"/>
              </w:rPr>
              <w:t>Sutarties 3.1, 4.1. punktai</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774B8523"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212A03">
              <w:rPr>
                <w:color w:val="000000"/>
                <w:kern w:val="2"/>
                <w:szCs w:val="24"/>
              </w:rPr>
              <w:t>12</w:t>
            </w:r>
            <w:r w:rsidR="000A2095">
              <w:rPr>
                <w:color w:val="000000"/>
                <w:kern w:val="2"/>
                <w:szCs w:val="24"/>
              </w:rPr>
              <w:t xml:space="preserve"> mėnesi</w:t>
            </w:r>
            <w:r w:rsidR="00212A03">
              <w:rPr>
                <w:color w:val="000000"/>
                <w:kern w:val="2"/>
                <w:szCs w:val="24"/>
              </w:rPr>
              <w:t>ų.</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lastRenderedPageBreak/>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7FA67970" w:rsidR="00F62A7B" w:rsidRDefault="0069232A" w:rsidP="00F62A7B">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bookmarkStart w:id="0" w:name="_GoBack"/>
            <w:bookmarkEnd w:id="0"/>
            <w:r w:rsidRPr="0069232A">
              <w:rPr>
                <w:color w:val="000000" w:themeColor="text1"/>
                <w:szCs w:val="24"/>
              </w:rPr>
              <w:t>4.4.</w:t>
            </w:r>
            <w:r w:rsidR="00F62A7B">
              <w:rPr>
                <w:color w:val="000000" w:themeColor="text1"/>
                <w:szCs w:val="24"/>
              </w:rPr>
              <w:t>3. punktu:</w:t>
            </w:r>
          </w:p>
          <w:p w14:paraId="308DB8B9" w14:textId="60FFA145" w:rsidR="00F62A7B" w:rsidRDefault="00F62A7B" w:rsidP="00F62A7B">
            <w:pPr>
              <w:tabs>
                <w:tab w:val="decimal" w:pos="993"/>
              </w:tabs>
              <w:overflowPunct w:val="0"/>
              <w:autoSpaceDE w:val="0"/>
              <w:adjustRightInd w:val="0"/>
              <w:spacing w:line="276" w:lineRule="auto"/>
              <w:contextualSpacing/>
              <w:jc w:val="both"/>
              <w:rPr>
                <w:kern w:val="2"/>
                <w:szCs w:val="24"/>
              </w:rPr>
            </w:pPr>
            <w:r w:rsidRPr="00331241">
              <w:rPr>
                <w:color w:val="000000" w:themeColor="text1"/>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color w:val="000000" w:themeColor="text1"/>
                <w:szCs w:val="24"/>
              </w:rPr>
              <w:t>.</w:t>
            </w:r>
          </w:p>
          <w:p w14:paraId="762A7711" w14:textId="76AEB071" w:rsidR="00A009B8" w:rsidRDefault="00A009B8" w:rsidP="001376EC">
            <w:pPr>
              <w:jc w:val="both"/>
              <w:rPr>
                <w:kern w:val="2"/>
                <w:szCs w:val="24"/>
              </w:rPr>
            </w:pP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1C6BAD8B" w14:textId="21F87A83" w:rsidR="00A009B8" w:rsidRPr="009455E7" w:rsidRDefault="00A009B8" w:rsidP="009455E7">
            <w:pPr>
              <w:jc w:val="center"/>
              <w:rPr>
                <w:b/>
                <w:kern w:val="2"/>
                <w:szCs w:val="24"/>
              </w:rPr>
            </w:pPr>
            <w:r>
              <w:rPr>
                <w:b/>
                <w:kern w:val="2"/>
                <w:szCs w:val="24"/>
              </w:rPr>
              <w:t xml:space="preserve">14. BENDRŲJŲ SĄLYGŲ PAKEITIMAI IR PAPILDYMAI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lastRenderedPageBreak/>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lastRenderedPageBreak/>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212A03"/>
    <w:rsid w:val="0037232E"/>
    <w:rsid w:val="003F1742"/>
    <w:rsid w:val="00575B4A"/>
    <w:rsid w:val="005C698D"/>
    <w:rsid w:val="0069232A"/>
    <w:rsid w:val="006C47F4"/>
    <w:rsid w:val="006D5109"/>
    <w:rsid w:val="00723F5E"/>
    <w:rsid w:val="00756D06"/>
    <w:rsid w:val="008A14E7"/>
    <w:rsid w:val="00921093"/>
    <w:rsid w:val="009455E7"/>
    <w:rsid w:val="009D6FB6"/>
    <w:rsid w:val="009F513D"/>
    <w:rsid w:val="00A009B8"/>
    <w:rsid w:val="00A90FAC"/>
    <w:rsid w:val="00B762DE"/>
    <w:rsid w:val="00CA1089"/>
    <w:rsid w:val="00E007B4"/>
    <w:rsid w:val="00EB3FAD"/>
    <w:rsid w:val="00F54705"/>
    <w:rsid w:val="00F62A7B"/>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34</Pages>
  <Words>64137</Words>
  <Characters>36559</Characters>
  <Application>Microsoft Office Word</Application>
  <DocSecurity>0</DocSecurity>
  <Lines>304</Lines>
  <Paragraphs>200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19</cp:revision>
  <dcterms:created xsi:type="dcterms:W3CDTF">2025-04-28T07:24:00Z</dcterms:created>
  <dcterms:modified xsi:type="dcterms:W3CDTF">2025-11-26T12:48:00Z</dcterms:modified>
</cp:coreProperties>
</file>